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93" w:rsidRDefault="000C4193" w:rsidP="000C4193">
      <w:pPr>
        <w:rPr>
          <w:rFonts w:eastAsia="Times New Roman"/>
        </w:rPr>
      </w:pPr>
    </w:p>
    <w:p w:rsidR="000C4193" w:rsidRDefault="000C4193" w:rsidP="000C4193">
      <w:r>
        <w:rPr>
          <w:rFonts w:ascii="Calibri" w:hAnsi="Calibri" w:cs="Calibri"/>
          <w:color w:val="1F497D"/>
        </w:rPr>
        <w:t xml:space="preserve">Dear </w:t>
      </w:r>
      <w:proofErr w:type="spellStart"/>
      <w:r>
        <w:rPr>
          <w:rFonts w:ascii="Calibri" w:hAnsi="Calibri" w:cs="Calibri"/>
          <w:color w:val="1F497D"/>
        </w:rPr>
        <w:t>Mr</w:t>
      </w:r>
      <w:proofErr w:type="spellEnd"/>
      <w:r>
        <w:rPr>
          <w:rFonts w:ascii="Calibri" w:hAnsi="Calibri" w:cs="Calibri"/>
          <w:color w:val="1F497D"/>
        </w:rPr>
        <w:t xml:space="preserve"> </w:t>
      </w:r>
      <w:proofErr w:type="spellStart"/>
      <w:r>
        <w:rPr>
          <w:rFonts w:ascii="Calibri" w:hAnsi="Calibri" w:cs="Calibri"/>
          <w:color w:val="1F497D"/>
        </w:rPr>
        <w:t>Demirci</w:t>
      </w:r>
      <w:proofErr w:type="spellEnd"/>
      <w:r>
        <w:rPr>
          <w:rFonts w:ascii="Calibri" w:hAnsi="Calibri" w:cs="Calibri"/>
          <w:color w:val="1F497D"/>
        </w:rPr>
        <w:t xml:space="preserve"> </w:t>
      </w:r>
    </w:p>
    <w:p w:rsidR="000C4193" w:rsidRDefault="000C4193" w:rsidP="000C4193">
      <w:r>
        <w:rPr>
          <w:rFonts w:ascii="Calibri" w:hAnsi="Calibri" w:cs="Calibri"/>
          <w:color w:val="1F497D"/>
        </w:rPr>
        <w:t xml:space="preserve">I would like to take this opportunity to thank you for your willingness to support our intention for strengthening COVID 19 testing capacity in Georgia. </w:t>
      </w:r>
      <w:proofErr w:type="gramStart"/>
      <w:r>
        <w:rPr>
          <w:rFonts w:ascii="Calibri" w:hAnsi="Calibri" w:cs="Calibri"/>
          <w:color w:val="1F497D"/>
        </w:rPr>
        <w:t>We’ve</w:t>
      </w:r>
      <w:proofErr w:type="gramEnd"/>
      <w:r>
        <w:rPr>
          <w:rFonts w:ascii="Calibri" w:hAnsi="Calibri" w:cs="Calibri"/>
          <w:color w:val="1F497D"/>
        </w:rPr>
        <w:t xml:space="preserve"> explored potential funding sources for this procurement and found 2 partners ready to provide needed investment. One is the Asian Development </w:t>
      </w:r>
      <w:proofErr w:type="gramStart"/>
      <w:r>
        <w:rPr>
          <w:rFonts w:ascii="Calibri" w:hAnsi="Calibri" w:cs="Calibri"/>
          <w:color w:val="1F497D"/>
        </w:rPr>
        <w:t>Bank which</w:t>
      </w:r>
      <w:proofErr w:type="gramEnd"/>
      <w:r>
        <w:rPr>
          <w:rFonts w:ascii="Calibri" w:hAnsi="Calibri" w:cs="Calibri"/>
          <w:color w:val="1F497D"/>
        </w:rPr>
        <w:t xml:space="preserve"> will make direct payment for one </w:t>
      </w:r>
      <w:proofErr w:type="spellStart"/>
      <w:r>
        <w:rPr>
          <w:rFonts w:ascii="Calibri" w:hAnsi="Calibri" w:cs="Calibri"/>
          <w:color w:val="1F497D"/>
        </w:rPr>
        <w:t>Cobas</w:t>
      </w:r>
      <w:proofErr w:type="spellEnd"/>
      <w:r>
        <w:rPr>
          <w:rFonts w:ascii="Calibri" w:hAnsi="Calibri" w:cs="Calibri"/>
          <w:color w:val="1F497D"/>
        </w:rPr>
        <w:t xml:space="preserve"> 6800 instrument via the grant awarded to Georgia. </w:t>
      </w:r>
      <w:proofErr w:type="gramStart"/>
      <w:r>
        <w:rPr>
          <w:rFonts w:ascii="Calibri" w:hAnsi="Calibri" w:cs="Calibri"/>
          <w:color w:val="1F497D"/>
        </w:rPr>
        <w:t>Second machine will be procured by the ministry from the World Bank loan</w:t>
      </w:r>
      <w:proofErr w:type="gramEnd"/>
      <w:r>
        <w:rPr>
          <w:rFonts w:ascii="Calibri" w:hAnsi="Calibri" w:cs="Calibri"/>
          <w:color w:val="1F497D"/>
        </w:rPr>
        <w:t xml:space="preserve">.  With your </w:t>
      </w:r>
      <w:proofErr w:type="gramStart"/>
      <w:r>
        <w:rPr>
          <w:rFonts w:ascii="Calibri" w:hAnsi="Calibri" w:cs="Calibri"/>
          <w:color w:val="1F497D"/>
        </w:rPr>
        <w:t>concurrence</w:t>
      </w:r>
      <w:proofErr w:type="gramEnd"/>
      <w:r>
        <w:rPr>
          <w:rFonts w:ascii="Calibri" w:hAnsi="Calibri" w:cs="Calibri"/>
          <w:color w:val="1F497D"/>
        </w:rPr>
        <w:t xml:space="preserve"> ADB will continue direct communication with you on procurement related formalities. On our side, we will work to proceed with payments for another instrument from the WB project. May I kindly ask if you could adjust the original offer </w:t>
      </w:r>
      <w:proofErr w:type="gramStart"/>
      <w:r>
        <w:rPr>
          <w:rFonts w:ascii="Calibri" w:hAnsi="Calibri" w:cs="Calibri"/>
          <w:color w:val="1F497D"/>
        </w:rPr>
        <w:t>accordingly.</w:t>
      </w:r>
      <w:proofErr w:type="gramEnd"/>
      <w:r>
        <w:rPr>
          <w:rFonts w:ascii="Calibri" w:hAnsi="Calibri" w:cs="Calibri"/>
          <w:color w:val="1F497D"/>
        </w:rPr>
        <w:t xml:space="preserve"> </w:t>
      </w:r>
      <w:proofErr w:type="gramStart"/>
      <w:r>
        <w:rPr>
          <w:rFonts w:ascii="Calibri" w:hAnsi="Calibri" w:cs="Calibri"/>
          <w:color w:val="1F497D"/>
        </w:rPr>
        <w:t>So</w:t>
      </w:r>
      <w:proofErr w:type="gramEnd"/>
      <w:r>
        <w:rPr>
          <w:rFonts w:ascii="Calibri" w:hAnsi="Calibri" w:cs="Calibri"/>
          <w:color w:val="1F497D"/>
        </w:rPr>
        <w:t xml:space="preserve"> that Ministry has two separate invoices to be able to mobilize resources from different sources. I believe one invoice </w:t>
      </w:r>
      <w:proofErr w:type="gramStart"/>
      <w:r>
        <w:rPr>
          <w:rFonts w:ascii="Calibri" w:hAnsi="Calibri" w:cs="Calibri"/>
          <w:color w:val="1F497D"/>
        </w:rPr>
        <w:t>should be addressed</w:t>
      </w:r>
      <w:proofErr w:type="gramEnd"/>
      <w:r>
        <w:rPr>
          <w:rFonts w:ascii="Calibri" w:hAnsi="Calibri" w:cs="Calibri"/>
          <w:color w:val="1F497D"/>
        </w:rPr>
        <w:t xml:space="preserve"> directly to ADB for the WB supported procurement invoice should be addressed again to Ministry. I hope this would be possible.  </w:t>
      </w:r>
    </w:p>
    <w:p w:rsidR="000C4193" w:rsidRDefault="000C4193" w:rsidP="000C4193">
      <w:r>
        <w:rPr>
          <w:rFonts w:ascii="Calibri" w:hAnsi="Calibri" w:cs="Calibri"/>
          <w:color w:val="1F497D"/>
        </w:rPr>
        <w:t xml:space="preserve">Many thanks for your cooperation! </w:t>
      </w:r>
    </w:p>
    <w:p w:rsidR="000C4193" w:rsidRDefault="000C4193" w:rsidP="000C4193">
      <w:r>
        <w:rPr>
          <w:rFonts w:ascii="Calibri" w:hAnsi="Calibri" w:cs="Calibri"/>
          <w:color w:val="1F497D"/>
        </w:rPr>
        <w:t>With kind regards</w:t>
      </w:r>
    </w:p>
    <w:p w:rsidR="00395DB2" w:rsidRDefault="00395DB2">
      <w:bookmarkStart w:id="0" w:name="_GoBack"/>
      <w:bookmarkEnd w:id="0"/>
    </w:p>
    <w:sectPr w:rsidR="00395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93"/>
    <w:rsid w:val="000C4193"/>
    <w:rsid w:val="0039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9C0BBC-2975-4EC6-8351-17B39239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19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3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Nikoleishvili</dc:creator>
  <cp:keywords/>
  <dc:description/>
  <cp:lastModifiedBy>Maia Nikoleishvili</cp:lastModifiedBy>
  <cp:revision>1</cp:revision>
  <dcterms:created xsi:type="dcterms:W3CDTF">2020-05-11T12:49:00Z</dcterms:created>
  <dcterms:modified xsi:type="dcterms:W3CDTF">2020-05-11T12:50:00Z</dcterms:modified>
</cp:coreProperties>
</file>